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A57EB" w14:textId="77777777" w:rsidR="00AD4C61" w:rsidRDefault="00AD4C61" w:rsidP="00AD4C61">
      <w:pPr>
        <w:jc w:val="center"/>
        <w:rPr>
          <w:b/>
          <w:sz w:val="28"/>
          <w:szCs w:val="28"/>
        </w:rPr>
      </w:pPr>
      <w:r w:rsidRPr="00AD4C61">
        <w:rPr>
          <w:b/>
          <w:sz w:val="28"/>
          <w:szCs w:val="28"/>
        </w:rPr>
        <w:t>АННОТАЦИЯ РАБОЧЕЙ ПРОГРАММЫ</w:t>
      </w:r>
    </w:p>
    <w:p w14:paraId="223ECE2D" w14:textId="50F665D9" w:rsidR="00971D5C" w:rsidRPr="00AD4C61" w:rsidRDefault="00971D5C" w:rsidP="00AD4C61">
      <w:pPr>
        <w:jc w:val="center"/>
        <w:rPr>
          <w:b/>
          <w:sz w:val="28"/>
          <w:szCs w:val="28"/>
        </w:rPr>
      </w:pPr>
      <w:r w:rsidRPr="00971D5C">
        <w:rPr>
          <w:b/>
          <w:sz w:val="28"/>
          <w:szCs w:val="28"/>
        </w:rPr>
        <w:t>ДОПОЛНИТЕЛЬНОГО ОБУЧЕНИЯ</w:t>
      </w:r>
      <w:bookmarkStart w:id="0" w:name="_GoBack"/>
      <w:bookmarkEnd w:id="0"/>
    </w:p>
    <w:p w14:paraId="324BAE9C" w14:textId="77777777" w:rsidR="00AD4C61" w:rsidRPr="00AD4C61" w:rsidRDefault="00AD4C61" w:rsidP="00AD4C61">
      <w:pPr>
        <w:jc w:val="center"/>
        <w:rPr>
          <w:b/>
          <w:sz w:val="28"/>
          <w:szCs w:val="28"/>
        </w:rPr>
      </w:pPr>
      <w:r w:rsidRPr="00AD4C61">
        <w:rPr>
          <w:b/>
          <w:sz w:val="28"/>
          <w:szCs w:val="28"/>
        </w:rPr>
        <w:t>«В гостях у Грамматики»</w:t>
      </w:r>
    </w:p>
    <w:p w14:paraId="1C766127" w14:textId="77777777" w:rsidR="00AD4C61" w:rsidRDefault="00AD4C61" w:rsidP="00AD4C61">
      <w:pPr>
        <w:ind w:firstLine="709"/>
        <w:jc w:val="both"/>
        <w:rPr>
          <w:sz w:val="28"/>
          <w:szCs w:val="28"/>
        </w:rPr>
      </w:pPr>
    </w:p>
    <w:p w14:paraId="0479DDC7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 xml:space="preserve">Курс рассчитан на учеников начальной и основной школы (второй-пятый класс), имеющих проблемы в овладении нормами родного языка, затруднения в усвоении программного материала общеобразовательной школы, а так же на обучающихся по программе VIII вида с третьего по девятый класс. Некоторые темы ученики пройдут </w:t>
      </w:r>
      <w:proofErr w:type="spellStart"/>
      <w:r w:rsidRPr="00AD4C61">
        <w:rPr>
          <w:sz w:val="28"/>
          <w:szCs w:val="28"/>
        </w:rPr>
        <w:t>пропедевтически</w:t>
      </w:r>
      <w:proofErr w:type="spellEnd"/>
      <w:r w:rsidRPr="00AD4C61">
        <w:rPr>
          <w:sz w:val="28"/>
          <w:szCs w:val="28"/>
        </w:rPr>
        <w:t>. Занятия построены в игровой форме, написаны доступным для учеников языком. В начале курса имеется словарь терминов.</w:t>
      </w:r>
    </w:p>
    <w:p w14:paraId="523DCF24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Курс рассчитан на 34 часа 1 раз в неделю.</w:t>
      </w:r>
    </w:p>
    <w:p w14:paraId="28408C98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 xml:space="preserve">Цель данного курса: Предупреждение и устранение неуспеваемости, обусловленной общим недоразвитием речи или </w:t>
      </w:r>
      <w:proofErr w:type="spellStart"/>
      <w:r w:rsidRPr="00AD4C61">
        <w:rPr>
          <w:sz w:val="28"/>
          <w:szCs w:val="28"/>
        </w:rPr>
        <w:t>несформированностью</w:t>
      </w:r>
      <w:proofErr w:type="spellEnd"/>
      <w:r w:rsidRPr="00AD4C61">
        <w:rPr>
          <w:sz w:val="28"/>
          <w:szCs w:val="28"/>
        </w:rPr>
        <w:t xml:space="preserve"> языковых средств; создание базы для овладения программы общеобразовательной школы.</w:t>
      </w:r>
    </w:p>
    <w:p w14:paraId="4F5E6801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Задачи коррекционно-развивающей работы:</w:t>
      </w:r>
    </w:p>
    <w:p w14:paraId="73C8BE75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1/уточнение и расширение лексического запаса учащихся.</w:t>
      </w:r>
    </w:p>
    <w:p w14:paraId="773F955F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2/формирование грамматического строя речи.</w:t>
      </w:r>
    </w:p>
    <w:p w14:paraId="5D525BEA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3/формирование полноценной связной речи обучающих.</w:t>
      </w:r>
    </w:p>
    <w:p w14:paraId="3B9D0A55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4/активизация речевой деятельности учащихся, развитие коммуникационных навыков.</w:t>
      </w:r>
    </w:p>
    <w:p w14:paraId="12A22F0E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5/активизация внимания, памяти, мышления.</w:t>
      </w:r>
    </w:p>
    <w:p w14:paraId="72F3ED32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Актуальность курса возрастает в наши дни, когда увеличивается количество детей с речевыми нарушениями и овладение многих школьных предметов зависит от умения учеников грамотно и связно излагать свои мысли, пользоваться грамматически правильными конструкциями.</w:t>
      </w:r>
    </w:p>
    <w:p w14:paraId="12DF9173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Термин «грамматика» употребляется в языкознании в двух значениях: он обозначает, во-первых, грамматический строй языка, во-вторых, науку, свод правил об изменении слов и их сочетании в предложении. Методика развития речи рассматривает вопросы усвоения детьми в речевой практике именно грамматического строя языка.</w:t>
      </w:r>
    </w:p>
    <w:p w14:paraId="25DBAD0A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При формировании грамматически правильной речи ребенка следует различать работу над ее морфологической и синтаксической стороной. Морфология изучает грамматические свойства слова, его формы, синтаксис — словосочетания и предложения.</w:t>
      </w:r>
    </w:p>
    <w:p w14:paraId="778A1E50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 xml:space="preserve">Грамматика, по словам К. Д. Ушинского, — логика языка. Каждая форма в грамматике выражает какое-то общее значение. Отвлекаясь от конкретных значений слов и предложений, грамматика получает большую абстрагирующую силу, возможность типизировать явления языка. У детей, усваивающих грамматику чисто практически, одновременно формируется и мышление. В этом величайшее значение грамматики в развитии речи и психики </w:t>
      </w:r>
      <w:proofErr w:type="gramStart"/>
      <w:r w:rsidRPr="00AD4C61">
        <w:rPr>
          <w:sz w:val="28"/>
          <w:szCs w:val="28"/>
        </w:rPr>
        <w:t>ребенка.(</w:t>
      </w:r>
      <w:proofErr w:type="gramEnd"/>
      <w:r w:rsidRPr="00AD4C61">
        <w:rPr>
          <w:sz w:val="28"/>
          <w:szCs w:val="28"/>
        </w:rPr>
        <w:t xml:space="preserve"> А. М. Бородин, "Методика развития речи детей", М., 1981 г.)</w:t>
      </w:r>
    </w:p>
    <w:p w14:paraId="08B9E06C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Планирование и тематика занятий разработана в соответствии с рекомендациями инструктивно-методического письма для логопедов (</w:t>
      </w:r>
      <w:proofErr w:type="spellStart"/>
      <w:r w:rsidRPr="00AD4C61">
        <w:rPr>
          <w:sz w:val="28"/>
          <w:szCs w:val="28"/>
        </w:rPr>
        <w:t>Ястребова</w:t>
      </w:r>
      <w:proofErr w:type="spellEnd"/>
      <w:r w:rsidRPr="00AD4C61">
        <w:rPr>
          <w:sz w:val="28"/>
          <w:szCs w:val="28"/>
        </w:rPr>
        <w:t xml:space="preserve"> </w:t>
      </w:r>
      <w:r w:rsidRPr="00AD4C61">
        <w:rPr>
          <w:sz w:val="28"/>
          <w:szCs w:val="28"/>
        </w:rPr>
        <w:lastRenderedPageBreak/>
        <w:t xml:space="preserve">А.В., Бессонова Т.П. Инструктивно-методическое письмо о работе учителя-логопеда при общеобразовательной школе. (Основные направления формирования предпосылок к продуктивному усвоению программы обучения родному языку у детей с речевой патологией). - М.: </w:t>
      </w:r>
      <w:proofErr w:type="spellStart"/>
      <w:r w:rsidRPr="00AD4C61">
        <w:rPr>
          <w:sz w:val="28"/>
          <w:szCs w:val="28"/>
        </w:rPr>
        <w:t>Когито</w:t>
      </w:r>
      <w:proofErr w:type="spellEnd"/>
      <w:r w:rsidRPr="00AD4C61">
        <w:rPr>
          <w:sz w:val="28"/>
          <w:szCs w:val="28"/>
        </w:rPr>
        <w:t>-Центр, 1996 - 47 с.).</w:t>
      </w:r>
    </w:p>
    <w:p w14:paraId="5DE33E5D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В ходе курса предполагается:</w:t>
      </w:r>
    </w:p>
    <w:p w14:paraId="71DC594A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1)</w:t>
      </w:r>
      <w:r w:rsidRPr="00AD4C61">
        <w:rPr>
          <w:sz w:val="28"/>
          <w:szCs w:val="28"/>
        </w:rPr>
        <w:tab/>
        <w:t>уточнение значений имеющихся у детей слов и дальнейшее обогащение словарного запаса путем накопления новых слов (относящихся к различным частям речи) и знакомства с различными способами словообразования и словоизменения;</w:t>
      </w:r>
    </w:p>
    <w:p w14:paraId="2D5A4E1E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2)</w:t>
      </w:r>
      <w:r w:rsidRPr="00AD4C61">
        <w:rPr>
          <w:sz w:val="28"/>
          <w:szCs w:val="28"/>
        </w:rPr>
        <w:tab/>
        <w:t>уточнение, развитие и дальнейшее совершенствование грамматического оформления речи учащихся на основе овладения предложениями различных синтаксических конструкций, а также за счет усвоения связи слов в предложении (согласование, предложное и беспредложное управление);</w:t>
      </w:r>
    </w:p>
    <w:p w14:paraId="7C738D77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3)</w:t>
      </w:r>
      <w:r w:rsidRPr="00AD4C61">
        <w:rPr>
          <w:sz w:val="28"/>
          <w:szCs w:val="28"/>
        </w:rPr>
        <w:tab/>
        <w:t>закрепление навыков организации учебной деятельности. Восполнение пробелов речевого развития на втором этапе коррекционных занятий происходит в русле изучения тех тем школьной программы, усвоение которых неразрывно связано с морфологическим анализом слов и умением различать их значимые части, например, с такими темами, как «Состав слова», «Родственные слова» и т. д.</w:t>
      </w:r>
    </w:p>
    <w:p w14:paraId="780713C0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В результате коррекционной работы обучающиеся должны знать:</w:t>
      </w:r>
    </w:p>
    <w:p w14:paraId="428DA0F7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• значения многих лексических единиц;</w:t>
      </w:r>
    </w:p>
    <w:p w14:paraId="4E64F314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правила связи слов в предложении;</w:t>
      </w:r>
    </w:p>
    <w:p w14:paraId="11CE2DD2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•</w:t>
      </w:r>
      <w:r w:rsidRPr="00AD4C61">
        <w:rPr>
          <w:sz w:val="28"/>
          <w:szCs w:val="28"/>
        </w:rPr>
        <w:tab/>
        <w:t>основные грамматические термины: корень слова, суффикс, приставка, окончание; имя существительное, имя прилагательное, глагол, имя числительное, местоимение; союзы, предлоги; заглавная буква, интонационные паузы, восклицательный и вопросительный знак, точка, запятая, схема предложения, главные члены предложения, текст.</w:t>
      </w:r>
    </w:p>
    <w:p w14:paraId="2DC085D1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Обучающиеся должны уметь:</w:t>
      </w:r>
    </w:p>
    <w:p w14:paraId="4DDA6310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•</w:t>
      </w:r>
      <w:r w:rsidRPr="00AD4C61">
        <w:rPr>
          <w:sz w:val="28"/>
          <w:szCs w:val="28"/>
        </w:rPr>
        <w:tab/>
        <w:t>быстро находить нужное слово, наиболее точно выражающее мысль;</w:t>
      </w:r>
    </w:p>
    <w:p w14:paraId="4E17493C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•</w:t>
      </w:r>
      <w:r w:rsidRPr="00AD4C61">
        <w:rPr>
          <w:sz w:val="28"/>
          <w:szCs w:val="28"/>
        </w:rPr>
        <w:tab/>
        <w:t>пользоваться различными способами словообразования и словоизменения;</w:t>
      </w:r>
    </w:p>
    <w:p w14:paraId="6E615644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•</w:t>
      </w:r>
      <w:r w:rsidRPr="00AD4C61">
        <w:rPr>
          <w:sz w:val="28"/>
          <w:szCs w:val="28"/>
        </w:rPr>
        <w:tab/>
        <w:t>осмысленно воспринимать слова в речи, уметь уточнять их значение;</w:t>
      </w:r>
    </w:p>
    <w:p w14:paraId="273755E2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•</w:t>
      </w:r>
      <w:r w:rsidRPr="00AD4C61">
        <w:rPr>
          <w:sz w:val="28"/>
          <w:szCs w:val="28"/>
        </w:rPr>
        <w:tab/>
        <w:t>анализировать речь (на уровне текста, предложения);</w:t>
      </w:r>
    </w:p>
    <w:p w14:paraId="10E6773A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•</w:t>
      </w:r>
      <w:r w:rsidRPr="00AD4C61">
        <w:rPr>
          <w:sz w:val="28"/>
          <w:szCs w:val="28"/>
        </w:rPr>
        <w:tab/>
        <w:t>пользоваться различными частями речи при составлении предложения;</w:t>
      </w:r>
    </w:p>
    <w:p w14:paraId="7478A16B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•</w:t>
      </w:r>
      <w:r w:rsidRPr="00AD4C61">
        <w:rPr>
          <w:sz w:val="28"/>
          <w:szCs w:val="28"/>
        </w:rPr>
        <w:tab/>
        <w:t>грамматически правильно связывать слова в предложении;</w:t>
      </w:r>
    </w:p>
    <w:p w14:paraId="52D56C4C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•</w:t>
      </w:r>
      <w:r w:rsidRPr="00AD4C61">
        <w:rPr>
          <w:sz w:val="28"/>
          <w:szCs w:val="28"/>
        </w:rPr>
        <w:tab/>
        <w:t>составлять текст на определенную тему;</w:t>
      </w:r>
    </w:p>
    <w:p w14:paraId="60A88523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  <w:r w:rsidRPr="00AD4C61">
        <w:rPr>
          <w:sz w:val="28"/>
          <w:szCs w:val="28"/>
        </w:rPr>
        <w:t>•</w:t>
      </w:r>
      <w:r w:rsidRPr="00AD4C61">
        <w:rPr>
          <w:sz w:val="28"/>
          <w:szCs w:val="28"/>
        </w:rPr>
        <w:tab/>
        <w:t>использовать в речи предложения сложных синтаксических конструкций;</w:t>
      </w:r>
    </w:p>
    <w:p w14:paraId="3C086E46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</w:p>
    <w:p w14:paraId="2A7B561D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</w:p>
    <w:p w14:paraId="58A3527A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</w:p>
    <w:p w14:paraId="0C9FF827" w14:textId="77777777" w:rsidR="00AD4C61" w:rsidRPr="00AD4C61" w:rsidRDefault="00AD4C61" w:rsidP="00AD4C61">
      <w:pPr>
        <w:ind w:firstLine="709"/>
        <w:jc w:val="both"/>
        <w:rPr>
          <w:sz w:val="28"/>
          <w:szCs w:val="28"/>
        </w:rPr>
      </w:pPr>
    </w:p>
    <w:p w14:paraId="6FFF9DDF" w14:textId="77777777" w:rsidR="0018596B" w:rsidRPr="00AD4C61" w:rsidRDefault="0018596B">
      <w:pPr>
        <w:rPr>
          <w:sz w:val="28"/>
          <w:szCs w:val="28"/>
        </w:rPr>
      </w:pPr>
    </w:p>
    <w:sectPr w:rsidR="0018596B" w:rsidRPr="00AD4C61" w:rsidSect="00330E7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61"/>
    <w:rsid w:val="0018596B"/>
    <w:rsid w:val="00330E77"/>
    <w:rsid w:val="005760C8"/>
    <w:rsid w:val="00971D5C"/>
    <w:rsid w:val="00A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72E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Macintosh Word</Application>
  <DocSecurity>0</DocSecurity>
  <Lines>33</Lines>
  <Paragraphs>9</Paragraphs>
  <ScaleCrop>false</ScaleCrop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Ползунов А.Е.</dc:creator>
  <cp:keywords/>
  <dc:description/>
  <cp:lastModifiedBy>Ползунов А.Е.</cp:lastModifiedBy>
  <cp:revision>2</cp:revision>
  <dcterms:created xsi:type="dcterms:W3CDTF">2017-10-29T12:28:00Z</dcterms:created>
  <dcterms:modified xsi:type="dcterms:W3CDTF">2017-10-29T12:32:00Z</dcterms:modified>
</cp:coreProperties>
</file>